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6C621" w14:textId="77777777" w:rsidR="003A4052" w:rsidRPr="003A4052" w:rsidRDefault="003A4052" w:rsidP="003A4052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3A4052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733BAC43" w14:textId="77777777" w:rsidR="003A4052" w:rsidRPr="003A4052" w:rsidRDefault="003A4052" w:rsidP="003A4052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534C8318" w14:textId="77777777" w:rsidR="003A4052" w:rsidRPr="003A4052" w:rsidRDefault="003A4052" w:rsidP="003A4052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3A4052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394E1A31" w14:textId="77777777" w:rsidR="003A4052" w:rsidRPr="003A4052" w:rsidRDefault="003A4052" w:rsidP="003A4052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44FA7EA" w14:textId="18A19746" w:rsidR="003A4052" w:rsidRPr="003A4052" w:rsidRDefault="003A4052" w:rsidP="003A4052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7EE974E0" w14:textId="77777777" w:rsidR="003A4052" w:rsidRPr="003A4052" w:rsidRDefault="003A4052" w:rsidP="003A4052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5D35B068" w14:textId="77777777" w:rsidR="003A4052" w:rsidRPr="003A4052" w:rsidRDefault="003A4052" w:rsidP="003A4052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3A4052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6FBD6982" w14:textId="64E38EE2" w:rsidR="003A4052" w:rsidRPr="003A4052" w:rsidRDefault="003A4052" w:rsidP="003A405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3A4052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ANTANIŠKIŲ MIŠKO PAŽINTINIO TAKO ĮRENGIMO DARBŲ</w:t>
      </w:r>
      <w:r w:rsidR="00B74FE1">
        <w:rPr>
          <w:rFonts w:ascii="Arial" w:eastAsia="Times New Roman" w:hAnsi="Arial" w:cs="Arial"/>
          <w:b/>
          <w:kern w:val="0"/>
          <w14:ligatures w14:val="none"/>
        </w:rPr>
        <w:t xml:space="preserve"> PIRKIMO</w:t>
      </w:r>
    </w:p>
    <w:p w14:paraId="5085975D" w14:textId="77777777" w:rsidR="003A4052" w:rsidRPr="003A4052" w:rsidRDefault="003A4052" w:rsidP="003A4052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300C9D6F" w14:textId="77777777" w:rsidR="003A4052" w:rsidRPr="003A4052" w:rsidRDefault="003A4052" w:rsidP="003A4052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A4052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3A405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3A4052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6F006C36" w14:textId="77777777" w:rsidR="003A4052" w:rsidRPr="003A4052" w:rsidRDefault="003A4052" w:rsidP="003A4052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3A4052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7E4438FE" w14:textId="77777777" w:rsidR="003A4052" w:rsidRPr="003A4052" w:rsidRDefault="003A4052" w:rsidP="003A4052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3A4052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1A4B5F56" w14:textId="77777777" w:rsidR="003A4052" w:rsidRPr="003A4052" w:rsidRDefault="003A4052" w:rsidP="003A4052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3A4052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589531D8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6EA60FDF" w14:textId="77777777" w:rsidR="003A4052" w:rsidRPr="003A4052" w:rsidRDefault="003A4052" w:rsidP="003A4052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3A4052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73BBC722" w14:textId="77777777" w:rsidR="003A4052" w:rsidRPr="003A4052" w:rsidRDefault="003A4052" w:rsidP="003A4052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3A4052" w:rsidRPr="003A4052" w14:paraId="104155FD" w14:textId="77777777" w:rsidTr="003442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5D90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1AAE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3A4052" w:rsidRPr="003A4052" w14:paraId="1E5B5652" w14:textId="77777777" w:rsidTr="003442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770B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3A4052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FBA4F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3A4052" w:rsidRPr="003A4052" w14:paraId="70620DD3" w14:textId="77777777" w:rsidTr="003442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B57AA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E05D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3A4052" w:rsidRPr="003A4052" w14:paraId="3FE7B072" w14:textId="77777777" w:rsidTr="003442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940C6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3A4052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E623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3A4052" w:rsidRPr="003A4052" w14:paraId="3235C724" w14:textId="77777777" w:rsidTr="003442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D630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3A4052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C1EE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3A4052" w:rsidRPr="003A4052" w14:paraId="473EC080" w14:textId="77777777" w:rsidTr="003442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7756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3A4052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EE1E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3A4052" w:rsidRPr="003A4052" w14:paraId="1B0E66C5" w14:textId="77777777" w:rsidTr="003442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D2E7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D10B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3A4052" w:rsidRPr="003A4052" w14:paraId="53B92B5B" w14:textId="77777777" w:rsidTr="003442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49E4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47DC1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1C11E86" w14:textId="77777777" w:rsidR="003A4052" w:rsidRPr="003A4052" w:rsidRDefault="003A4052" w:rsidP="003A4052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68BCB3B3" w14:textId="5C9A94BC" w:rsidR="003A4052" w:rsidRPr="003A4052" w:rsidRDefault="003A4052" w:rsidP="003A4052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2" w:name="_Toc329443227"/>
      <w:r w:rsidRPr="003A4052">
        <w:rPr>
          <w:rFonts w:ascii="Arial" w:eastAsia="Times New Roman" w:hAnsi="Arial" w:cs="Arial"/>
          <w:b/>
          <w:bCs/>
          <w:kern w:val="0"/>
          <w14:ligatures w14:val="none"/>
        </w:rPr>
        <w:t>INFORMACIJA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APIE </w:t>
      </w:r>
      <w:r w:rsidRPr="003A4052">
        <w:rPr>
          <w:rFonts w:ascii="Arial" w:eastAsia="Times New Roman" w:hAnsi="Arial" w:cs="Arial"/>
          <w:b/>
          <w:bCs/>
          <w:kern w:val="0"/>
          <w14:ligatures w14:val="none"/>
        </w:rPr>
        <w:t>SUBTIEKĖJUS</w:t>
      </w:r>
      <w:bookmarkEnd w:id="2"/>
    </w:p>
    <w:p w14:paraId="2A46BCA3" w14:textId="77777777" w:rsidR="003A4052" w:rsidRPr="003A4052" w:rsidRDefault="003A4052" w:rsidP="003A4052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6BF8530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3A4052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A4052" w:rsidRPr="003A4052" w14:paraId="2F9F577A" w14:textId="77777777" w:rsidTr="00C93C1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589AF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D32B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3A4052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veiklos vykdymo pažymos nr</w:t>
            </w:r>
            <w:r w:rsidRPr="003A40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3A4052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3A4052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4F53B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0C5C2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3A4052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(pildoma, jei ūkio subjektas vykdys sutartį)</w:t>
            </w:r>
          </w:p>
        </w:tc>
      </w:tr>
      <w:tr w:rsidR="003A4052" w:rsidRPr="003A4052" w14:paraId="005E7965" w14:textId="77777777" w:rsidTr="0034423F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BF69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DBB1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ABFC8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5B7D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3A4052" w:rsidRPr="003A4052" w14:paraId="096AF0C8" w14:textId="77777777" w:rsidTr="0034423F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C6E5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29AA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54B41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D70D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3A4052" w:rsidRPr="003A4052" w14:paraId="54643ACF" w14:textId="77777777" w:rsidTr="0034423F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E113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E8D7D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6CA5A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C5A6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430F84F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5B2B1C4" w14:textId="77777777" w:rsidR="003A4052" w:rsidRPr="003A4052" w:rsidRDefault="003A4052" w:rsidP="003A4052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3" w:name="_Toc329443228"/>
      <w:r w:rsidRPr="003A4052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3"/>
      <w:r w:rsidRPr="003A4052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335A4F1F" w14:textId="77777777" w:rsidR="003A4052" w:rsidRPr="003A4052" w:rsidRDefault="003A4052" w:rsidP="003A4052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A9A2477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4677"/>
        <w:gridCol w:w="973"/>
        <w:gridCol w:w="1579"/>
        <w:gridCol w:w="1836"/>
      </w:tblGrid>
      <w:tr w:rsidR="00BE6278" w:rsidRPr="00BE6278" w14:paraId="37B77061" w14:textId="77777777" w:rsidTr="00BE6278">
        <w:trPr>
          <w:trHeight w:val="309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F90F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F8A64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  <w:iCs/>
              </w:rPr>
              <w:t>Pirkimo objektas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D0548" w14:textId="41E1C022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</w:rPr>
              <w:t>Kiekis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64A9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</w:rPr>
              <w:t>Vieneto įkainis EUR be PVM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8881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</w:rPr>
              <w:t>Kaina EUR</w:t>
            </w:r>
            <w:r w:rsidRPr="00BE6278">
              <w:rPr>
                <w:rFonts w:ascii="Arial" w:hAnsi="Arial" w:cs="Arial"/>
                <w:b/>
                <w:color w:val="FF0000"/>
              </w:rPr>
              <w:t xml:space="preserve"> </w:t>
            </w:r>
            <w:r w:rsidRPr="00BE6278">
              <w:rPr>
                <w:rFonts w:ascii="Arial" w:hAnsi="Arial" w:cs="Arial"/>
                <w:b/>
              </w:rPr>
              <w:t>be PVM</w:t>
            </w:r>
          </w:p>
          <w:p w14:paraId="398B7FED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  <w:i/>
              </w:rPr>
              <w:t>(3x4)</w:t>
            </w:r>
          </w:p>
        </w:tc>
      </w:tr>
      <w:tr w:rsidR="00BE6278" w:rsidRPr="00BE6278" w14:paraId="314D7D4A" w14:textId="77777777" w:rsidTr="00BE6278">
        <w:trPr>
          <w:trHeight w:val="296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F0572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BE6278">
              <w:rPr>
                <w:rFonts w:ascii="Arial" w:hAnsi="Arial" w:cs="Arial"/>
                <w:bCs/>
                <w:i/>
                <w:lang w:val="en-US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08F7A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BE6278">
              <w:rPr>
                <w:rFonts w:ascii="Arial" w:hAnsi="Arial" w:cs="Arial"/>
                <w:bCs/>
                <w:i/>
                <w:iCs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0379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BE6278">
              <w:rPr>
                <w:rFonts w:ascii="Arial" w:hAnsi="Arial" w:cs="Arial"/>
                <w:bCs/>
                <w:i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B3616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BE6278"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6D105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BE6278">
              <w:rPr>
                <w:rFonts w:ascii="Arial" w:hAnsi="Arial" w:cs="Arial"/>
                <w:bCs/>
                <w:i/>
              </w:rPr>
              <w:t>5</w:t>
            </w:r>
          </w:p>
        </w:tc>
      </w:tr>
      <w:tr w:rsidR="00BE6278" w:rsidRPr="00BE6278" w14:paraId="35F3DB58" w14:textId="77777777" w:rsidTr="00BE6278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5CDF" w14:textId="77777777" w:rsidR="00BE6278" w:rsidRPr="00BE6278" w:rsidRDefault="00BE6278" w:rsidP="00225FC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BE627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39A73" w14:textId="3FCFDD63" w:rsidR="00BE6278" w:rsidRPr="00BE6278" w:rsidRDefault="00BE6278" w:rsidP="00BE6278">
            <w:pPr>
              <w:spacing w:before="60" w:after="60"/>
              <w:jc w:val="both"/>
              <w:rPr>
                <w:rFonts w:ascii="Arial" w:hAnsi="Arial" w:cs="Arial"/>
                <w:bCs/>
                <w:iCs/>
              </w:rPr>
            </w:pPr>
            <w:r w:rsidRPr="00BE6278">
              <w:rPr>
                <w:rFonts w:ascii="Arial" w:hAnsi="Arial" w:cs="Arial"/>
                <w:bCs/>
                <w:iCs/>
              </w:rPr>
              <w:t>Esamo pėsčiųjų tilto (1,2 m pločio monolito konstrukcijos plokštė) per kanalą apdaila. Tiltas turi atitikti lankytojų turinčių judėjimo su negalia reikalavimus (pandusai 2 vnt. 1,5 metro). Tiltui įrengti turėklus, kurių aukštis atitiktų tokiems tiltams keliamus reikalavimus. Tilto turėklai pagaminti iš rūdinto metalo Corten atitinkantys bendrai VMU rekreacinių objektų koncepcijai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8F38A" w14:textId="2A2362FC" w:rsidR="00BE6278" w:rsidRPr="00BE6278" w:rsidRDefault="00BE6278" w:rsidP="00BE6278">
            <w:pPr>
              <w:spacing w:before="60" w:after="60"/>
              <w:jc w:val="center"/>
              <w:rPr>
                <w:rFonts w:ascii="Arial" w:hAnsi="Arial" w:cs="Arial"/>
                <w:bCs/>
                <w:iCs/>
              </w:rPr>
            </w:pPr>
            <w:r w:rsidRPr="00BE6278">
              <w:rPr>
                <w:rFonts w:ascii="Arial" w:hAnsi="Arial" w:cs="Arial"/>
                <w:bCs/>
                <w:iCs/>
              </w:rPr>
              <w:t>7 m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ACBB" w14:textId="77777777" w:rsidR="00BE6278" w:rsidRPr="00BE6278" w:rsidRDefault="00BE6278" w:rsidP="00225FCB">
            <w:pPr>
              <w:spacing w:before="60" w:after="60"/>
              <w:ind w:firstLine="41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533B" w14:textId="77777777" w:rsidR="00BE6278" w:rsidRPr="00BE6278" w:rsidRDefault="00BE6278" w:rsidP="00225FCB">
            <w:pPr>
              <w:spacing w:before="60" w:after="60"/>
              <w:ind w:firstLine="41"/>
              <w:rPr>
                <w:rFonts w:ascii="Arial" w:hAnsi="Arial" w:cs="Arial"/>
                <w:bCs/>
                <w:iCs/>
              </w:rPr>
            </w:pPr>
          </w:p>
        </w:tc>
      </w:tr>
      <w:tr w:rsidR="00BE6278" w:rsidRPr="00BE6278" w14:paraId="6B0CCD69" w14:textId="77777777" w:rsidTr="00BE6278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2A1CC" w14:textId="77777777" w:rsidR="00BE6278" w:rsidRPr="00BE6278" w:rsidRDefault="00BE6278" w:rsidP="00225FCB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</w:rPr>
            </w:pPr>
            <w:r w:rsidRPr="00BE6278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5FF5B" w14:textId="026D8D3C" w:rsidR="00BE6278" w:rsidRPr="00BE6278" w:rsidRDefault="00BE6278" w:rsidP="00BE6278">
            <w:pPr>
              <w:spacing w:before="60" w:after="60"/>
              <w:ind w:hanging="22"/>
              <w:jc w:val="both"/>
              <w:rPr>
                <w:rFonts w:ascii="Arial" w:hAnsi="Arial" w:cs="Arial"/>
                <w:bCs/>
                <w:iCs/>
              </w:rPr>
            </w:pPr>
            <w:r w:rsidRPr="00BE6278"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  <w:t xml:space="preserve">Pėsčiųjų miško tako </w:t>
            </w:r>
            <w:r w:rsidRPr="00BE6278">
              <w:rPr>
                <w:rFonts w:ascii="Arial" w:eastAsia="Times New Roman" w:hAnsi="Arial" w:cs="Arial"/>
                <w:bCs/>
                <w:kern w:val="0"/>
                <w:bdr w:val="none" w:sz="0" w:space="0" w:color="auto" w:frame="1"/>
                <w:lang w:eastAsia="lt-LT"/>
                <w14:ligatures w14:val="none"/>
              </w:rPr>
              <w:t xml:space="preserve">(žaliatakio) </w:t>
            </w:r>
            <w:r w:rsidRPr="00BE6278"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  <w:t xml:space="preserve">(1,7 m pločio) įrengimas ant natūralaus miško grunto, atkartojant esamą reljefą. Susidariusius nenatūralius dirvožemio paviršiaus kliuvinius (h&gt;7 cm) nulyginti iki tinkamos ribos tako paviršiui suformuoti. Žaliatakio danga (dolomito skaldos mišinio (0/22) 80% </w:t>
            </w:r>
            <w:r w:rsidRPr="00BE6278">
              <w:rPr>
                <w:rFonts w:ascii="Arial" w:eastAsia="Calibri" w:hAnsi="Arial" w:cs="Arial"/>
                <w:bCs/>
                <w:color w:val="000000"/>
                <w:kern w:val="0"/>
                <w14:ligatures w14:val="none"/>
              </w:rPr>
              <w:t>(h min=10 cm)</w:t>
            </w:r>
            <w:r w:rsidRPr="00BE6278"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  <w:t xml:space="preserve"> ir derlingo dirvožemio 20% mišinys)</w:t>
            </w:r>
            <w:r w:rsidRPr="00BE6278">
              <w:rPr>
                <w:rFonts w:ascii="Arial" w:eastAsia="Calibri" w:hAnsi="Arial" w:cs="Arial"/>
                <w:bCs/>
                <w:color w:val="000000"/>
                <w:kern w:val="0"/>
                <w14:ligatures w14:val="none"/>
              </w:rPr>
              <w:t xml:space="preserve">. </w:t>
            </w:r>
            <w:r w:rsidRPr="00BE6278">
              <w:rPr>
                <w:rFonts w:ascii="Arial" w:eastAsia="Times New Roman" w:hAnsi="Arial" w:cs="Arial"/>
                <w:bCs/>
                <w:color w:val="000000"/>
                <w:kern w:val="0"/>
                <w:lang w:eastAsia="lt-LT"/>
                <w14:ligatures w14:val="none"/>
              </w:rPr>
              <w:t xml:space="preserve">Užpiltos dangos sluoksnio sutankinimas (k9=1.15). </w:t>
            </w:r>
            <w:r w:rsidRPr="00BE6278"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  <w:t>Aplinkos sutvarkymas abipus tako po 0,5 m iš abiejų pusių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FD47" w14:textId="07E43773" w:rsidR="00BE6278" w:rsidRPr="00BE6278" w:rsidRDefault="00BE6278" w:rsidP="00BE6278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  <w:r w:rsidRPr="00BE6278">
              <w:rPr>
                <w:rFonts w:ascii="Arial" w:hAnsi="Arial" w:cs="Arial"/>
                <w:bCs/>
                <w:iCs/>
              </w:rPr>
              <w:t>270 m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E87FA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4CF9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</w:p>
        </w:tc>
      </w:tr>
      <w:tr w:rsidR="00BE6278" w:rsidRPr="00BE6278" w14:paraId="4A004BB6" w14:textId="77777777" w:rsidTr="00BE6278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36FE" w14:textId="2A2E75CF" w:rsidR="00BE6278" w:rsidRPr="00BE6278" w:rsidRDefault="00BE6278" w:rsidP="00225FCB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7A63C" w14:textId="59FAB7E4" w:rsidR="00BE6278" w:rsidRPr="00BE6278" w:rsidRDefault="00BE6278" w:rsidP="00BE6278">
            <w:pPr>
              <w:spacing w:before="60" w:after="60"/>
              <w:ind w:hanging="22"/>
              <w:jc w:val="both"/>
              <w:rPr>
                <w:rFonts w:ascii="Arial" w:hAnsi="Arial" w:cs="Arial"/>
                <w:bCs/>
                <w:iCs/>
              </w:rPr>
            </w:pPr>
            <w:r w:rsidRPr="00BE6278"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  <w:t xml:space="preserve">Pėsčiųjų natūralaus miško tako (1,7 m pločio) profiliavimas iki kokybės tinkančios pėsčiųjų judėjimui. Tako profiliavimo metu atsiradusį augalinį sluoksnį paskleisti nurodytose vietose 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11E38" w14:textId="06B5FFA5" w:rsidR="00BE6278" w:rsidRPr="00BE6278" w:rsidRDefault="00BE6278" w:rsidP="00BE6278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  <w:r w:rsidRPr="00BE6278">
              <w:rPr>
                <w:rFonts w:ascii="Arial" w:hAnsi="Arial" w:cs="Arial"/>
                <w:bCs/>
                <w:iCs/>
              </w:rPr>
              <w:t>70 m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1CB1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67DAE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</w:p>
        </w:tc>
      </w:tr>
      <w:tr w:rsidR="00BE6278" w:rsidRPr="00BE6278" w14:paraId="3473F283" w14:textId="77777777" w:rsidTr="00BE6278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C58E" w14:textId="215F5C07" w:rsidR="00BE6278" w:rsidRDefault="00BE6278" w:rsidP="00225FCB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9DD3" w14:textId="5ECAD1C9" w:rsidR="00BE6278" w:rsidRPr="00BE6278" w:rsidRDefault="00BE6278" w:rsidP="00BE6278">
            <w:pPr>
              <w:spacing w:before="60" w:after="60"/>
              <w:ind w:hanging="22"/>
              <w:jc w:val="both"/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  <w:t>Lokalinė sąmata Nr. 1*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854D6" w14:textId="77777777" w:rsidR="00BE6278" w:rsidRPr="00BE6278" w:rsidRDefault="00BE6278" w:rsidP="00BE6278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5D88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CEF9" w14:textId="49C877D1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(įrašyti lokalinės sąmatos Nr. 1 „suma be PVM“)</w:t>
            </w:r>
          </w:p>
        </w:tc>
      </w:tr>
      <w:tr w:rsidR="00BE6278" w:rsidRPr="00BE6278" w14:paraId="41EE0172" w14:textId="77777777" w:rsidTr="00BE6278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DF97C" w14:textId="3A2378CC" w:rsidR="00BE6278" w:rsidRDefault="00BE6278" w:rsidP="00225FCB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012F" w14:textId="25DEE63C" w:rsidR="00BE6278" w:rsidRPr="00BE6278" w:rsidRDefault="00BE6278" w:rsidP="00BE6278">
            <w:pPr>
              <w:spacing w:before="60" w:after="60"/>
              <w:ind w:hanging="22"/>
              <w:jc w:val="both"/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color w:val="242424"/>
                <w:kern w:val="0"/>
                <w:bdr w:val="none" w:sz="0" w:space="0" w:color="auto" w:frame="1"/>
                <w:lang w:eastAsia="lt-LT"/>
                <w14:ligatures w14:val="none"/>
              </w:rPr>
              <w:t>Lokalinė sąmata Nr. 2*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F3AB7" w14:textId="77777777" w:rsidR="00BE6278" w:rsidRPr="00BE6278" w:rsidRDefault="00BE6278" w:rsidP="00BE6278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8C18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5A3F" w14:textId="1178321C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/>
              </w:rPr>
              <w:t>(įrašyti lokalinės sąmatos Nr. 2 „suma be PVM“)</w:t>
            </w:r>
          </w:p>
        </w:tc>
      </w:tr>
      <w:tr w:rsidR="00BE6278" w:rsidRPr="00BE6278" w14:paraId="1AA5B164" w14:textId="77777777" w:rsidTr="00BE6278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543F" w14:textId="77777777" w:rsidR="00BE6278" w:rsidRPr="00BE6278" w:rsidRDefault="00BE6278" w:rsidP="00225FCB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A12C" w14:textId="77777777" w:rsidR="00BE6278" w:rsidRPr="00BE6278" w:rsidRDefault="00BE6278" w:rsidP="00225FCB">
            <w:pPr>
              <w:spacing w:before="60" w:after="60"/>
              <w:ind w:firstLine="41"/>
              <w:jc w:val="right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</w:rPr>
              <w:t xml:space="preserve">Pasiūlymo kaina </w:t>
            </w:r>
            <w:r w:rsidRPr="00BE6278">
              <w:rPr>
                <w:rFonts w:ascii="Arial" w:hAnsi="Arial" w:cs="Arial"/>
                <w:b/>
                <w:iCs/>
              </w:rPr>
              <w:t>EUR</w:t>
            </w:r>
            <w:r w:rsidRPr="00BE6278">
              <w:rPr>
                <w:rFonts w:ascii="Arial" w:hAnsi="Arial" w:cs="Arial"/>
                <w:b/>
              </w:rPr>
              <w:t xml:space="preserve"> be PVM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D5DF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</w:rPr>
            </w:pPr>
          </w:p>
        </w:tc>
      </w:tr>
      <w:tr w:rsidR="00BE6278" w:rsidRPr="00BE6278" w14:paraId="1C4CFA81" w14:textId="77777777" w:rsidTr="00BE6278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19F3" w14:textId="77777777" w:rsidR="00BE6278" w:rsidRPr="00BE6278" w:rsidRDefault="00BE6278" w:rsidP="00225FCB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6A33" w14:textId="77777777" w:rsidR="00BE6278" w:rsidRPr="00BE6278" w:rsidRDefault="00BE6278" w:rsidP="00225FCB">
            <w:pPr>
              <w:spacing w:before="60" w:after="60"/>
              <w:ind w:firstLine="41"/>
              <w:jc w:val="right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</w:rPr>
              <w:t xml:space="preserve">PVM </w:t>
            </w:r>
            <w:r w:rsidRPr="00BE6278">
              <w:rPr>
                <w:rFonts w:ascii="Arial" w:hAnsi="Arial" w:cs="Arial"/>
                <w:b/>
                <w:i/>
              </w:rPr>
              <w:t xml:space="preserve">(pildoma, jei taikoma)**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0816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</w:rPr>
            </w:pPr>
          </w:p>
        </w:tc>
      </w:tr>
      <w:tr w:rsidR="00BE6278" w:rsidRPr="00BE6278" w14:paraId="2AD43F65" w14:textId="77777777" w:rsidTr="00BE6278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2D76B" w14:textId="77777777" w:rsidR="00BE6278" w:rsidRPr="00BE6278" w:rsidRDefault="00BE6278" w:rsidP="00225FCB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F252" w14:textId="77777777" w:rsidR="00BE6278" w:rsidRPr="00BE6278" w:rsidRDefault="00BE6278" w:rsidP="00225FCB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BE6278">
              <w:rPr>
                <w:rFonts w:ascii="Arial" w:hAnsi="Arial" w:cs="Arial"/>
                <w:b/>
              </w:rPr>
              <w:t xml:space="preserve">Pasiūlymo kaina </w:t>
            </w:r>
            <w:r w:rsidRPr="00BE6278">
              <w:rPr>
                <w:rFonts w:ascii="Arial" w:hAnsi="Arial" w:cs="Arial"/>
                <w:b/>
                <w:iCs/>
              </w:rPr>
              <w:t>EUR</w:t>
            </w:r>
            <w:r w:rsidRPr="00BE6278">
              <w:rPr>
                <w:rFonts w:ascii="Arial" w:hAnsi="Arial" w:cs="Arial"/>
                <w:b/>
              </w:rPr>
              <w:t xml:space="preserve"> su PVM</w:t>
            </w:r>
            <w:r w:rsidRPr="00BE6278">
              <w:rPr>
                <w:rStyle w:val="Puslapioinaosnuoroda"/>
                <w:rFonts w:ascii="Arial" w:hAnsi="Arial" w:cs="Arial"/>
                <w:b/>
              </w:rPr>
              <w:footnoteReference w:id="2"/>
            </w:r>
            <w:r w:rsidRPr="00BE6278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31473" w14:textId="77777777" w:rsidR="00BE6278" w:rsidRPr="00BE6278" w:rsidRDefault="00BE6278" w:rsidP="00225FC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27773DA3" w14:textId="77777777" w:rsidR="00BE6278" w:rsidRDefault="00BE6278" w:rsidP="003A4052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40E8411" w14:textId="674043D5" w:rsidR="00BE6278" w:rsidRPr="00BE6278" w:rsidRDefault="003A4052" w:rsidP="003A4052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*</w:t>
      </w:r>
      <w:r w:rsidR="00BE6278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BE6278" w:rsidRPr="00BE6278">
        <w:rPr>
          <w:rFonts w:ascii="Arial" w:eastAsia="Times New Roman" w:hAnsi="Arial" w:cs="Arial"/>
          <w:b/>
          <w:bCs/>
          <w:kern w:val="0"/>
          <w14:ligatures w14:val="none"/>
        </w:rPr>
        <w:t>Pasiūlyme nurodytų lokalinių sąmatų Nr. 1 ir Nr. 2 „Kaina, Eur be PVM“ privalo sutapti su Techninės specifikacijos 3 priede „Darbų kiekio žiniaraštis“ nurodytomis sumomis be PVM (Suma be PVM). Šis Techninės specifikacijos 3 priedas laikomas neatsiejama Pasiūlymo dalimi.</w:t>
      </w:r>
    </w:p>
    <w:p w14:paraId="099ED988" w14:textId="0DE00C30" w:rsidR="003A4052" w:rsidRPr="003A4052" w:rsidRDefault="003A4052" w:rsidP="003A405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BE6278">
        <w:rPr>
          <w:rFonts w:ascii="Arial" w:eastAsia="Times New Roman" w:hAnsi="Arial" w:cs="Arial"/>
          <w:kern w:val="0"/>
          <w14:ligatures w14:val="none"/>
        </w:rPr>
        <w:t xml:space="preserve">** </w:t>
      </w:r>
      <w:r w:rsidRPr="003A4052">
        <w:rPr>
          <w:rFonts w:ascii="Arial" w:eastAsia="Calibri" w:hAnsi="Arial" w:cs="Arial"/>
          <w:kern w:val="0"/>
          <w14:ligatures w14:val="none"/>
        </w:rPr>
        <w:t>Jei „PVM“ laukas nepildomas, nurodykite priežastis, dėl kurių PVM nemokamas: _____________________________________________________________________________ .</w:t>
      </w:r>
    </w:p>
    <w:p w14:paraId="655C1212" w14:textId="77777777" w:rsidR="00387840" w:rsidRPr="00387840" w:rsidRDefault="00387840" w:rsidP="00387840">
      <w:pPr>
        <w:suppressAutoHyphens/>
        <w:autoSpaceDE w:val="0"/>
        <w:autoSpaceDN w:val="0"/>
        <w:spacing w:before="60" w:after="6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E0BD9A0" w14:textId="3F6AE5AB" w:rsidR="003A4052" w:rsidRPr="003A4052" w:rsidRDefault="003A4052" w:rsidP="003A4052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A4052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17A890D7" w14:textId="77777777" w:rsidR="003A4052" w:rsidRPr="003A4052" w:rsidRDefault="003A4052" w:rsidP="003A4052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8C9470C" w14:textId="77777777" w:rsidR="003A4052" w:rsidRPr="003A4052" w:rsidRDefault="003A4052" w:rsidP="003A4052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A4052" w:rsidRPr="003A4052" w14:paraId="1FB364DE" w14:textId="77777777" w:rsidTr="00C93C1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76104" w14:textId="6DF76191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</w:t>
            </w:r>
            <w:r w:rsidR="00C93C16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r w:rsidRPr="003A4052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19F22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2BC89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79DCD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50CD86A1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2C16D" w14:textId="77777777" w:rsidR="003A4052" w:rsidRPr="003A4052" w:rsidRDefault="003A4052" w:rsidP="00C93C16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3A4052" w:rsidRPr="003A4052" w14:paraId="6D737471" w14:textId="77777777" w:rsidTr="0034423F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14C46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7F90A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9C5C7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558A1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6038F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3A4052" w:rsidRPr="003A4052" w14:paraId="6857FC13" w14:textId="77777777" w:rsidTr="0034423F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F7AF" w14:textId="77777777" w:rsidR="003A4052" w:rsidRPr="003A4052" w:rsidRDefault="003A4052" w:rsidP="003A4052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A5F4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35004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8EA4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A2270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3A4052" w:rsidRPr="003A4052" w14:paraId="3D3EEC01" w14:textId="77777777" w:rsidTr="0034423F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E597E" w14:textId="77777777" w:rsidR="003A4052" w:rsidRPr="003A4052" w:rsidRDefault="003A4052" w:rsidP="003A4052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0287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C106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EBDB4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0508C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3A4052" w:rsidRPr="003A4052" w14:paraId="3A621E64" w14:textId="77777777" w:rsidTr="0034423F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0BC21" w14:textId="77777777" w:rsidR="003A4052" w:rsidRPr="003A4052" w:rsidRDefault="003A4052" w:rsidP="003A4052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E08B0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4BD0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93869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609C8" w14:textId="77777777" w:rsidR="003A4052" w:rsidRPr="003A4052" w:rsidRDefault="003A4052" w:rsidP="003A4052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134A8E9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C40D088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D8CBBBD" w14:textId="77777777" w:rsidR="003A4052" w:rsidRPr="003A4052" w:rsidRDefault="003A4052" w:rsidP="00C93C16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3B0AFC54" w14:textId="77777777" w:rsidR="003A4052" w:rsidRPr="003A4052" w:rsidRDefault="003A4052" w:rsidP="00C93C16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3A4052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2F7F04F9" w14:textId="77777777" w:rsidR="003A4052" w:rsidRPr="003A4052" w:rsidRDefault="003A4052" w:rsidP="00C93C16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36EE91DC" w14:textId="77777777" w:rsidR="003A4052" w:rsidRPr="003A4052" w:rsidRDefault="003A4052" w:rsidP="00C93C16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795E70BF" w14:textId="77777777" w:rsidR="003A4052" w:rsidRPr="003A4052" w:rsidRDefault="003A4052" w:rsidP="00C93C16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371848B2" w14:textId="77777777" w:rsidR="003A4052" w:rsidRPr="003A4052" w:rsidRDefault="003A4052" w:rsidP="00C93C16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3A4052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3A4052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3A4052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3A4052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3A4052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9A9B180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0"/>
      </w:tblGrid>
      <w:tr w:rsidR="00A9040B" w:rsidRPr="003A4052" w14:paraId="0841B2C4" w14:textId="77777777" w:rsidTr="00A9040B">
        <w:tc>
          <w:tcPr>
            <w:tcW w:w="9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53C7" w14:textId="64075068" w:rsidR="00A9040B" w:rsidRPr="003A4052" w:rsidRDefault="00A9040B" w:rsidP="003A4052">
            <w:pPr>
              <w:suppressAutoHyphens/>
              <w:autoSpaceDN w:val="0"/>
              <w:spacing w:after="0"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4052">
              <w:rPr>
                <w:rFonts w:ascii="Arial" w:eastAsia="Times New Roman" w:hAnsi="Arial" w:cs="Arial"/>
                <w:kern w:val="0"/>
                <w14:ligatures w14:val="none"/>
              </w:rPr>
              <w:t>Pasiūlymo galiojimo užtikrinimui pateikiame</w:t>
            </w:r>
            <w:r>
              <w:rPr>
                <w:rFonts w:ascii="Arial" w:eastAsia="Times New Roman" w:hAnsi="Arial" w:cs="Arial"/>
                <w:kern w:val="0"/>
                <w14:ligatures w14:val="none"/>
              </w:rPr>
              <w:t>:</w:t>
            </w:r>
          </w:p>
        </w:tc>
      </w:tr>
      <w:tr w:rsidR="003A4052" w:rsidRPr="003A4052" w14:paraId="03EEBBCF" w14:textId="77777777" w:rsidTr="00A9040B">
        <w:tc>
          <w:tcPr>
            <w:tcW w:w="97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3C8E4" w14:textId="294F589D" w:rsidR="003A4052" w:rsidRPr="003A4052" w:rsidRDefault="003A4052" w:rsidP="003A4052">
            <w:pPr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A4052" w:rsidRPr="003A4052" w14:paraId="4FD8EC0D" w14:textId="77777777" w:rsidTr="00A9040B">
        <w:tc>
          <w:tcPr>
            <w:tcW w:w="97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793AA" w14:textId="77777777" w:rsidR="003A4052" w:rsidRPr="003A4052" w:rsidRDefault="003A4052" w:rsidP="003A4052">
            <w:pPr>
              <w:suppressAutoHyphens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14:ligatures w14:val="none"/>
              </w:rPr>
            </w:pPr>
            <w:r w:rsidRPr="003A4052">
              <w:rPr>
                <w:rFonts w:ascii="Arial" w:eastAsia="Times New Roman" w:hAnsi="Arial" w:cs="Arial"/>
                <w:i/>
                <w:kern w:val="0"/>
                <w:sz w:val="16"/>
                <w:szCs w:val="16"/>
                <w14:ligatures w14:val="none"/>
              </w:rPr>
              <w:t>(Nurodyti užtikrinimo būdą, dydį, dokumentus)</w:t>
            </w:r>
          </w:p>
        </w:tc>
      </w:tr>
    </w:tbl>
    <w:p w14:paraId="4FE47BF9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B74E3B7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E50984F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14EFC45A" w14:textId="77777777" w:rsidR="003A4052" w:rsidRPr="003A4052" w:rsidRDefault="003A4052" w:rsidP="003A4052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3A4052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4D4C6645" w14:textId="77777777" w:rsidR="003A4052" w:rsidRPr="003A4052" w:rsidRDefault="003A4052" w:rsidP="003A4052">
      <w:pPr>
        <w:widowControl w:val="0"/>
        <w:tabs>
          <w:tab w:val="left" w:pos="480"/>
        </w:tabs>
        <w:suppressAutoHyphens/>
        <w:autoSpaceDN w:val="0"/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437C17A0" w14:textId="77777777" w:rsidR="00E374DD" w:rsidRDefault="00E374DD"/>
    <w:sectPr w:rsidR="00E374DD" w:rsidSect="003D4CBD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7AEC6" w14:textId="77777777" w:rsidR="003A4052" w:rsidRDefault="003A4052" w:rsidP="003A4052">
      <w:pPr>
        <w:spacing w:after="0" w:line="240" w:lineRule="auto"/>
      </w:pPr>
      <w:r>
        <w:separator/>
      </w:r>
    </w:p>
  </w:endnote>
  <w:endnote w:type="continuationSeparator" w:id="0">
    <w:p w14:paraId="56E63EEC" w14:textId="77777777" w:rsidR="003A4052" w:rsidRDefault="003A4052" w:rsidP="003A4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7517D" w14:textId="77777777" w:rsidR="003A4052" w:rsidRDefault="003A4052" w:rsidP="003A4052">
      <w:pPr>
        <w:spacing w:after="0" w:line="240" w:lineRule="auto"/>
      </w:pPr>
      <w:r>
        <w:separator/>
      </w:r>
    </w:p>
  </w:footnote>
  <w:footnote w:type="continuationSeparator" w:id="0">
    <w:p w14:paraId="5B6930B1" w14:textId="77777777" w:rsidR="003A4052" w:rsidRDefault="003A4052" w:rsidP="003A4052">
      <w:pPr>
        <w:spacing w:after="0" w:line="240" w:lineRule="auto"/>
      </w:pPr>
      <w:r>
        <w:continuationSeparator/>
      </w:r>
    </w:p>
  </w:footnote>
  <w:footnote w:id="1">
    <w:p w14:paraId="06FC3A0A" w14:textId="77777777" w:rsidR="003A4052" w:rsidRDefault="003A4052" w:rsidP="003A4052">
      <w:pPr>
        <w:pStyle w:val="Pagrindinistekstas"/>
        <w:tabs>
          <w:tab w:val="left" w:pos="0"/>
        </w:tabs>
        <w:spacing w:after="60"/>
        <w:jc w:val="both"/>
      </w:pPr>
      <w:r w:rsidRPr="003A4052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2B90C156" w14:textId="77777777" w:rsidR="00BE6278" w:rsidRDefault="00BE6278" w:rsidP="00BE6278">
      <w:pPr>
        <w:pStyle w:val="Puslapioinaostekstas"/>
        <w:jc w:val="both"/>
      </w:pPr>
      <w:r>
        <w:rPr>
          <w:rStyle w:val="Puslapioinaosnuoroda"/>
          <w:rFonts w:eastAsiaTheme="majorEastAsi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631CA" w14:textId="7C610C5E" w:rsidR="003D4CBD" w:rsidRPr="003D4CBD" w:rsidRDefault="003D4CBD" w:rsidP="003D4CBD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Specialiųjų atviro konkurso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5E181DD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2"/>
  </w:num>
  <w:num w:numId="2" w16cid:durableId="204483840">
    <w:abstractNumId w:val="1"/>
  </w:num>
  <w:num w:numId="3" w16cid:durableId="194225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D7"/>
    <w:rsid w:val="000045FC"/>
    <w:rsid w:val="00265F8E"/>
    <w:rsid w:val="00387840"/>
    <w:rsid w:val="003A4052"/>
    <w:rsid w:val="003D4CBD"/>
    <w:rsid w:val="004D7019"/>
    <w:rsid w:val="006C3394"/>
    <w:rsid w:val="0080185C"/>
    <w:rsid w:val="008255D5"/>
    <w:rsid w:val="00A32ED7"/>
    <w:rsid w:val="00A9040B"/>
    <w:rsid w:val="00B426E1"/>
    <w:rsid w:val="00B74FE1"/>
    <w:rsid w:val="00BE6278"/>
    <w:rsid w:val="00C15E02"/>
    <w:rsid w:val="00C93C16"/>
    <w:rsid w:val="00E374DD"/>
    <w:rsid w:val="00E902EF"/>
    <w:rsid w:val="00F53185"/>
    <w:rsid w:val="00F9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0895"/>
  <w15:chartTrackingRefBased/>
  <w15:docId w15:val="{B13E6764-0DEA-4AD9-8EE4-05F69848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32E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32E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32E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32E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32E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32E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32E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32E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32E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32E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32E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32E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32ED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32ED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32ED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32ED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32ED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32ED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32E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32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32E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32E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32E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32ED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32ED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32ED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32E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32ED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32ED7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rsid w:val="003A4052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A40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3A405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A405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3A4052"/>
    <w:rPr>
      <w:position w:val="0"/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3D4C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4CBD"/>
  </w:style>
  <w:style w:type="paragraph" w:styleId="Porat">
    <w:name w:val="footer"/>
    <w:basedOn w:val="prastasis"/>
    <w:link w:val="PoratDiagrama"/>
    <w:uiPriority w:val="99"/>
    <w:unhideWhenUsed/>
    <w:rsid w:val="003D4C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4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2850</Words>
  <Characters>1626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8</cp:revision>
  <dcterms:created xsi:type="dcterms:W3CDTF">2025-05-19T12:13:00Z</dcterms:created>
  <dcterms:modified xsi:type="dcterms:W3CDTF">2025-05-30T05:08:00Z</dcterms:modified>
</cp:coreProperties>
</file>